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46" w:rsidRDefault="00430346">
      <w:pPr>
        <w:rPr>
          <w:rFonts w:ascii="Times New Roman" w:hAnsi="Times New Roman" w:cs="Times New Roman"/>
          <w:sz w:val="24"/>
          <w:szCs w:val="24"/>
        </w:rPr>
      </w:pPr>
    </w:p>
    <w:p w:rsidR="00430346" w:rsidRPr="00430346" w:rsidRDefault="00430346">
      <w:pPr>
        <w:rPr>
          <w:rFonts w:ascii="Times New Roman" w:hAnsi="Times New Roman" w:cs="Times New Roman"/>
          <w:b/>
          <w:sz w:val="24"/>
          <w:szCs w:val="24"/>
        </w:rPr>
      </w:pPr>
      <w:r w:rsidRPr="00430346">
        <w:rPr>
          <w:rFonts w:ascii="Times New Roman" w:hAnsi="Times New Roman" w:cs="Times New Roman"/>
          <w:b/>
          <w:sz w:val="24"/>
          <w:szCs w:val="24"/>
        </w:rPr>
        <w:t>Анализ анкет за первое полугодие 2021 года.</w:t>
      </w:r>
    </w:p>
    <w:p w:rsidR="00084BAB" w:rsidRPr="00430346" w:rsidRDefault="009F73BE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hAnsi="Times New Roman" w:cs="Times New Roman"/>
          <w:sz w:val="24"/>
          <w:szCs w:val="24"/>
        </w:rPr>
        <w:t>За первое полугодие посе</w:t>
      </w:r>
      <w:r w:rsidR="00AD3E2A">
        <w:rPr>
          <w:rFonts w:ascii="Times New Roman" w:hAnsi="Times New Roman" w:cs="Times New Roman"/>
          <w:sz w:val="24"/>
          <w:szCs w:val="24"/>
        </w:rPr>
        <w:t>тителями музея</w:t>
      </w:r>
      <w:r w:rsidR="008536C2">
        <w:rPr>
          <w:rFonts w:ascii="Times New Roman" w:hAnsi="Times New Roman" w:cs="Times New Roman"/>
          <w:sz w:val="24"/>
          <w:szCs w:val="24"/>
        </w:rPr>
        <w:t xml:space="preserve"> было заполнено 58</w:t>
      </w:r>
      <w:r w:rsidR="000235EE">
        <w:rPr>
          <w:rFonts w:ascii="Times New Roman" w:hAnsi="Times New Roman" w:cs="Times New Roman"/>
          <w:sz w:val="24"/>
          <w:szCs w:val="24"/>
        </w:rPr>
        <w:t xml:space="preserve"> анкет. Среди опрошенных  24</w:t>
      </w:r>
      <w:r w:rsidRPr="00430346">
        <w:rPr>
          <w:rFonts w:ascii="Times New Roman" w:hAnsi="Times New Roman" w:cs="Times New Roman"/>
          <w:sz w:val="24"/>
          <w:szCs w:val="24"/>
        </w:rPr>
        <w:t xml:space="preserve"> человек побывали в музее впервые.</w:t>
      </w:r>
      <w:r w:rsidR="009B7070" w:rsidRPr="00430346">
        <w:rPr>
          <w:rFonts w:ascii="Times New Roman" w:hAnsi="Times New Roman" w:cs="Times New Roman"/>
          <w:sz w:val="24"/>
          <w:szCs w:val="24"/>
        </w:rPr>
        <w:t xml:space="preserve"> </w:t>
      </w:r>
      <w:r w:rsidR="00624937">
        <w:rPr>
          <w:rFonts w:ascii="Times New Roman" w:hAnsi="Times New Roman" w:cs="Times New Roman"/>
          <w:sz w:val="24"/>
          <w:szCs w:val="24"/>
        </w:rPr>
        <w:t>Остальные бывали</w:t>
      </w:r>
      <w:r w:rsidR="00916081" w:rsidRPr="00430346">
        <w:rPr>
          <w:rFonts w:ascii="Times New Roman" w:hAnsi="Times New Roman" w:cs="Times New Roman"/>
          <w:sz w:val="24"/>
          <w:szCs w:val="24"/>
        </w:rPr>
        <w:t xml:space="preserve"> периодически на открытиях выставок, на юбилейных мероприятиях учреждений, на экскурсиях. </w:t>
      </w:r>
    </w:p>
    <w:p w:rsidR="00916081" w:rsidRPr="00430346" w:rsidRDefault="00916081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hAnsi="Times New Roman" w:cs="Times New Roman"/>
          <w:sz w:val="24"/>
          <w:szCs w:val="24"/>
        </w:rPr>
        <w:t xml:space="preserve">В последнее время большинство </w:t>
      </w:r>
      <w:r w:rsidR="00B258C4" w:rsidRPr="00430346">
        <w:rPr>
          <w:rFonts w:ascii="Times New Roman" w:hAnsi="Times New Roman" w:cs="Times New Roman"/>
          <w:sz w:val="24"/>
          <w:szCs w:val="24"/>
        </w:rPr>
        <w:t>посетителей</w:t>
      </w:r>
      <w:r w:rsidR="00624937">
        <w:rPr>
          <w:rFonts w:ascii="Times New Roman" w:hAnsi="Times New Roman" w:cs="Times New Roman"/>
          <w:sz w:val="24"/>
          <w:szCs w:val="24"/>
        </w:rPr>
        <w:t xml:space="preserve">, участвующих в опросе, </w:t>
      </w:r>
      <w:r w:rsidR="00B258C4" w:rsidRPr="00430346">
        <w:rPr>
          <w:rFonts w:ascii="Times New Roman" w:hAnsi="Times New Roman" w:cs="Times New Roman"/>
          <w:sz w:val="24"/>
          <w:szCs w:val="24"/>
        </w:rPr>
        <w:t xml:space="preserve"> узнают о музейных мероприятиях из информации на сайтах и в </w:t>
      </w:r>
      <w:proofErr w:type="spellStart"/>
      <w:r w:rsidR="00B258C4" w:rsidRPr="00430346">
        <w:rPr>
          <w:rFonts w:ascii="Times New Roman" w:hAnsi="Times New Roman" w:cs="Times New Roman"/>
          <w:sz w:val="24"/>
          <w:szCs w:val="24"/>
        </w:rPr>
        <w:t>Инстаграме</w:t>
      </w:r>
      <w:proofErr w:type="spellEnd"/>
      <w:r w:rsidR="00B258C4" w:rsidRPr="00430346">
        <w:rPr>
          <w:rFonts w:ascii="Times New Roman" w:hAnsi="Times New Roman" w:cs="Times New Roman"/>
          <w:sz w:val="24"/>
          <w:szCs w:val="24"/>
        </w:rPr>
        <w:t>.</w:t>
      </w:r>
    </w:p>
    <w:p w:rsidR="00055051" w:rsidRPr="00430346" w:rsidRDefault="00B258C4" w:rsidP="00055051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hAnsi="Times New Roman" w:cs="Times New Roman"/>
          <w:sz w:val="24"/>
          <w:szCs w:val="24"/>
        </w:rPr>
        <w:t>Большинство опрошенных (25 человек) это жители Усть-Илимска. Много в последнее время приходит иногородних посетителей</w:t>
      </w:r>
      <w:r w:rsidR="008536C2">
        <w:rPr>
          <w:rFonts w:ascii="Times New Roman" w:hAnsi="Times New Roman" w:cs="Times New Roman"/>
          <w:sz w:val="24"/>
          <w:szCs w:val="24"/>
        </w:rPr>
        <w:t xml:space="preserve"> (19</w:t>
      </w:r>
      <w:r w:rsidR="00055051" w:rsidRPr="00430346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430346">
        <w:rPr>
          <w:rFonts w:ascii="Times New Roman" w:hAnsi="Times New Roman" w:cs="Times New Roman"/>
          <w:sz w:val="24"/>
          <w:szCs w:val="24"/>
        </w:rPr>
        <w:t>, большинство из которых приехали работать на картонный комбинат</w:t>
      </w:r>
      <w:r w:rsidR="00055051" w:rsidRPr="00430346">
        <w:rPr>
          <w:rFonts w:ascii="Times New Roman" w:hAnsi="Times New Roman" w:cs="Times New Roman"/>
          <w:sz w:val="24"/>
          <w:szCs w:val="24"/>
        </w:rPr>
        <w:t xml:space="preserve"> и другие подразделения группы «Илим»</w:t>
      </w:r>
      <w:proofErr w:type="gramStart"/>
      <w:r w:rsidR="00055051" w:rsidRPr="0043034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055051" w:rsidRPr="00430346">
        <w:rPr>
          <w:rFonts w:ascii="Times New Roman" w:hAnsi="Times New Roman" w:cs="Times New Roman"/>
          <w:sz w:val="24"/>
          <w:szCs w:val="24"/>
        </w:rPr>
        <w:t xml:space="preserve">а прошедшие шесть месяцев в музее побывало много жителей </w:t>
      </w:r>
      <w:proofErr w:type="spellStart"/>
      <w:r w:rsidR="00055051" w:rsidRPr="00430346">
        <w:rPr>
          <w:rFonts w:ascii="Times New Roman" w:hAnsi="Times New Roman" w:cs="Times New Roman"/>
          <w:sz w:val="24"/>
          <w:szCs w:val="24"/>
        </w:rPr>
        <w:t>Усть-Илимского</w:t>
      </w:r>
      <w:proofErr w:type="spellEnd"/>
      <w:r w:rsidR="00055051" w:rsidRPr="00430346">
        <w:rPr>
          <w:rFonts w:ascii="Times New Roman" w:hAnsi="Times New Roman" w:cs="Times New Roman"/>
          <w:sz w:val="24"/>
          <w:szCs w:val="24"/>
        </w:rPr>
        <w:t xml:space="preserve"> района – группы из </w:t>
      </w:r>
      <w:proofErr w:type="spellStart"/>
      <w:r w:rsidR="00055051" w:rsidRPr="00430346">
        <w:rPr>
          <w:rFonts w:ascii="Times New Roman" w:hAnsi="Times New Roman" w:cs="Times New Roman"/>
          <w:sz w:val="24"/>
          <w:szCs w:val="24"/>
        </w:rPr>
        <w:t>Невона</w:t>
      </w:r>
      <w:proofErr w:type="spellEnd"/>
      <w:r w:rsidR="00055051" w:rsidRPr="00430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051" w:rsidRPr="00430346">
        <w:rPr>
          <w:rFonts w:ascii="Times New Roman" w:hAnsi="Times New Roman" w:cs="Times New Roman"/>
          <w:sz w:val="24"/>
          <w:szCs w:val="24"/>
        </w:rPr>
        <w:t>Бадарминска</w:t>
      </w:r>
      <w:proofErr w:type="spellEnd"/>
      <w:r w:rsidR="00055051" w:rsidRPr="00430346">
        <w:rPr>
          <w:rFonts w:ascii="Times New Roman" w:hAnsi="Times New Roman" w:cs="Times New Roman"/>
          <w:sz w:val="24"/>
          <w:szCs w:val="24"/>
        </w:rPr>
        <w:t xml:space="preserve">, Тубинского, которые посещают музей в рамках своих проектов. Из них анкеты заполнило 8 человек. </w:t>
      </w:r>
    </w:p>
    <w:p w:rsidR="00055051" w:rsidRPr="00430346" w:rsidRDefault="0002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</w:t>
      </w:r>
      <w:r w:rsidR="00AD3E2A">
        <w:rPr>
          <w:rFonts w:ascii="Times New Roman" w:hAnsi="Times New Roman" w:cs="Times New Roman"/>
          <w:sz w:val="24"/>
          <w:szCs w:val="24"/>
        </w:rPr>
        <w:t xml:space="preserve"> опрошенных – 15 пенсионеров, 13</w:t>
      </w:r>
      <w:r w:rsidR="00055051" w:rsidRPr="0043034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ников производственной сферы, 12</w:t>
      </w:r>
      <w:r w:rsidR="00055051" w:rsidRPr="00430346">
        <w:rPr>
          <w:rFonts w:ascii="Times New Roman" w:hAnsi="Times New Roman" w:cs="Times New Roman"/>
          <w:sz w:val="24"/>
          <w:szCs w:val="24"/>
        </w:rPr>
        <w:t xml:space="preserve"> бюджетников. 5 человек назвали себя предпринимателями. Остальные </w:t>
      </w:r>
      <w:r w:rsidR="00210F57">
        <w:rPr>
          <w:rFonts w:ascii="Times New Roman" w:hAnsi="Times New Roman" w:cs="Times New Roman"/>
          <w:sz w:val="24"/>
          <w:szCs w:val="24"/>
        </w:rPr>
        <w:t>(12)</w:t>
      </w:r>
      <w:r w:rsidR="00F04D51">
        <w:rPr>
          <w:rFonts w:ascii="Times New Roman" w:hAnsi="Times New Roman" w:cs="Times New Roman"/>
          <w:sz w:val="24"/>
          <w:szCs w:val="24"/>
        </w:rPr>
        <w:t xml:space="preserve"> </w:t>
      </w:r>
      <w:r w:rsidR="00055051" w:rsidRPr="00430346">
        <w:rPr>
          <w:rFonts w:ascii="Times New Roman" w:hAnsi="Times New Roman" w:cs="Times New Roman"/>
          <w:sz w:val="24"/>
          <w:szCs w:val="24"/>
        </w:rPr>
        <w:t xml:space="preserve">– школьники, студенты, безработные. </w:t>
      </w:r>
    </w:p>
    <w:p w:rsidR="00AF5244" w:rsidRPr="00430346" w:rsidRDefault="00AF5244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hAnsi="Times New Roman" w:cs="Times New Roman"/>
          <w:sz w:val="24"/>
          <w:szCs w:val="24"/>
        </w:rPr>
        <w:t>Наиболее активными посетителями музея являются женщины. Их за первое полугодие 20</w:t>
      </w:r>
      <w:r w:rsidR="008536C2">
        <w:rPr>
          <w:rFonts w:ascii="Times New Roman" w:hAnsi="Times New Roman" w:cs="Times New Roman"/>
          <w:sz w:val="24"/>
          <w:szCs w:val="24"/>
        </w:rPr>
        <w:t>21 года среди опрошенных было 35</w:t>
      </w:r>
      <w:r w:rsidRPr="0043034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57B29" w:rsidRPr="00430346" w:rsidRDefault="00457B29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hAnsi="Times New Roman" w:cs="Times New Roman"/>
          <w:sz w:val="24"/>
          <w:szCs w:val="24"/>
        </w:rPr>
        <w:t xml:space="preserve">На вопрос, каких экспонатов не хватает нашему музею, был интересный ответ анкеты: </w:t>
      </w:r>
      <w:r w:rsidR="00093398" w:rsidRPr="00430346">
        <w:rPr>
          <w:rFonts w:ascii="Times New Roman" w:hAnsi="Times New Roman" w:cs="Times New Roman"/>
          <w:sz w:val="24"/>
          <w:szCs w:val="24"/>
        </w:rPr>
        <w:t>«</w:t>
      </w:r>
      <w:r w:rsidRPr="00430346">
        <w:rPr>
          <w:rFonts w:ascii="Times New Roman" w:hAnsi="Times New Roman" w:cs="Times New Roman"/>
          <w:sz w:val="24"/>
          <w:szCs w:val="24"/>
        </w:rPr>
        <w:t>Хочется больше фотографий Ангары до строительства плотины</w:t>
      </w:r>
      <w:r w:rsidR="00093398" w:rsidRPr="00430346">
        <w:rPr>
          <w:rFonts w:ascii="Times New Roman" w:hAnsi="Times New Roman" w:cs="Times New Roman"/>
          <w:sz w:val="24"/>
          <w:szCs w:val="24"/>
        </w:rPr>
        <w:t xml:space="preserve"> и больше информации о природе нашего района». </w:t>
      </w:r>
    </w:p>
    <w:p w:rsidR="00AF5244" w:rsidRPr="00430346" w:rsidRDefault="00AF5244" w:rsidP="00AF5244">
      <w:pPr>
        <w:rPr>
          <w:rFonts w:ascii="Times New Roman" w:eastAsia="Times New Roman" w:hAnsi="Times New Roman" w:cs="Times New Roman"/>
          <w:sz w:val="24"/>
          <w:szCs w:val="24"/>
        </w:rPr>
      </w:pPr>
      <w:r w:rsidRPr="00430346">
        <w:rPr>
          <w:rFonts w:ascii="Times New Roman" w:eastAsia="Times New Roman" w:hAnsi="Times New Roman" w:cs="Times New Roman"/>
          <w:sz w:val="24"/>
          <w:szCs w:val="24"/>
        </w:rPr>
        <w:t>Все опрошенные положительно ответили на вопросы, устраивает ли их подача материала во время экскурсий, уровень проведения мероприятий, культура общения музейных работников, оформление выставок, экспозиций.</w:t>
      </w:r>
    </w:p>
    <w:p w:rsidR="00AF5244" w:rsidRPr="00430346" w:rsidRDefault="00AF5244">
      <w:pPr>
        <w:rPr>
          <w:rFonts w:ascii="Times New Roman" w:hAnsi="Times New Roman" w:cs="Times New Roman"/>
          <w:sz w:val="24"/>
          <w:szCs w:val="24"/>
        </w:rPr>
      </w:pPr>
      <w:r w:rsidRPr="00430346">
        <w:rPr>
          <w:rFonts w:ascii="Times New Roman" w:eastAsia="Times New Roman" w:hAnsi="Times New Roman" w:cs="Times New Roman"/>
          <w:sz w:val="24"/>
          <w:szCs w:val="24"/>
        </w:rPr>
        <w:t>Все опрошенные дали высшую оценку работе музея по пятибалльной шкале.</w:t>
      </w:r>
    </w:p>
    <w:p w:rsidR="00AF5244" w:rsidRDefault="00AF5244" w:rsidP="00AF5244">
      <w:pPr>
        <w:rPr>
          <w:rFonts w:ascii="Times New Roman" w:eastAsia="Times New Roman" w:hAnsi="Times New Roman" w:cs="Times New Roman"/>
          <w:sz w:val="24"/>
          <w:szCs w:val="24"/>
        </w:rPr>
      </w:pPr>
      <w:r w:rsidRPr="00430346">
        <w:rPr>
          <w:rFonts w:ascii="Times New Roman" w:eastAsia="Times New Roman" w:hAnsi="Times New Roman" w:cs="Times New Roman"/>
          <w:sz w:val="24"/>
          <w:szCs w:val="24"/>
        </w:rPr>
        <w:t>Методист музея Елена Труфанова</w:t>
      </w:r>
    </w:p>
    <w:p w:rsidR="00D57719" w:rsidRPr="00430346" w:rsidRDefault="00D57719" w:rsidP="00AF52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5244" w:rsidRDefault="00AF5244" w:rsidP="00AF5244">
      <w:pPr>
        <w:rPr>
          <w:rFonts w:ascii="Calibri" w:eastAsia="Times New Roman" w:hAnsi="Calibri" w:cs="Times New Roman"/>
        </w:rPr>
      </w:pPr>
    </w:p>
    <w:p w:rsidR="00AF5244" w:rsidRDefault="00AF5244">
      <w:pPr>
        <w:rPr>
          <w:rFonts w:ascii="Times New Roman" w:hAnsi="Times New Roman" w:cs="Times New Roman"/>
          <w:sz w:val="24"/>
          <w:szCs w:val="24"/>
        </w:rPr>
      </w:pPr>
    </w:p>
    <w:p w:rsidR="00093398" w:rsidRDefault="00093398">
      <w:pPr>
        <w:rPr>
          <w:rFonts w:ascii="Times New Roman" w:hAnsi="Times New Roman" w:cs="Times New Roman"/>
          <w:sz w:val="24"/>
          <w:szCs w:val="24"/>
        </w:rPr>
      </w:pPr>
    </w:p>
    <w:sectPr w:rsidR="00093398" w:rsidSect="000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73BE"/>
    <w:rsid w:val="000235EE"/>
    <w:rsid w:val="00055051"/>
    <w:rsid w:val="00084BAB"/>
    <w:rsid w:val="00093398"/>
    <w:rsid w:val="00133DBC"/>
    <w:rsid w:val="001C7BB0"/>
    <w:rsid w:val="00210F57"/>
    <w:rsid w:val="002E5523"/>
    <w:rsid w:val="00430346"/>
    <w:rsid w:val="00457B29"/>
    <w:rsid w:val="005D39FA"/>
    <w:rsid w:val="00624937"/>
    <w:rsid w:val="008536C2"/>
    <w:rsid w:val="00916081"/>
    <w:rsid w:val="009B7070"/>
    <w:rsid w:val="009F73BE"/>
    <w:rsid w:val="00AD3E2A"/>
    <w:rsid w:val="00AD7725"/>
    <w:rsid w:val="00AF5244"/>
    <w:rsid w:val="00B258C4"/>
    <w:rsid w:val="00BF58E2"/>
    <w:rsid w:val="00C633BB"/>
    <w:rsid w:val="00CB052C"/>
    <w:rsid w:val="00D57719"/>
    <w:rsid w:val="00F0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2021-06-03T04:19:00Z</dcterms:created>
  <dcterms:modified xsi:type="dcterms:W3CDTF">2021-06-21T03:57:00Z</dcterms:modified>
</cp:coreProperties>
</file>