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1E" w:rsidRDefault="003A00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МБУК «Краеведческий музей</w:t>
      </w:r>
    </w:p>
    <w:p w:rsidR="0061471E" w:rsidRDefault="003A00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январь  2026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47"/>
        <w:gridCol w:w="1873"/>
        <w:gridCol w:w="2392"/>
      </w:tblGrid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47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73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Время проведения 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  <w:p w:rsidR="0061471E" w:rsidRDefault="006147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4176"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Презентация</w:t>
            </w:r>
            <w:r w:rsidR="00CE4176"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Ретро-выставки новогодни</w:t>
            </w:r>
            <w:r w:rsidR="009350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 советских символов игрушек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«Старая добрая сказка»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января в 12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С.А. Саенко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О.В. Бароненкова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А.В. Зыкова 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47" w:type="dxa"/>
          </w:tcPr>
          <w:p w:rsidR="0061471E" w:rsidRPr="00CE4176" w:rsidRDefault="003A0067" w:rsidP="00CE4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</w:t>
            </w:r>
            <w:r w:rsidR="00935081">
              <w:rPr>
                <w:rFonts w:ascii="Times New Roman" w:hAnsi="Times New Roman"/>
                <w:sz w:val="24"/>
                <w:szCs w:val="24"/>
              </w:rPr>
              <w:t xml:space="preserve">ация выставки «Рождественская </w:t>
            </w:r>
            <w:r>
              <w:rPr>
                <w:rFonts w:ascii="Times New Roman" w:hAnsi="Times New Roman"/>
                <w:sz w:val="24"/>
                <w:szCs w:val="24"/>
              </w:rPr>
              <w:t>и Новогодняя открытка в России начала 20 века»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января в 11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Н.В. Ступина </w:t>
            </w: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4176" w:rsidRPr="00CE41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</w:t>
            </w:r>
            <w:r w:rsidR="00935081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«Мерцание истории в ёлочной игрушке» 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января в 12 ч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Е.Ю Логиновская 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«Новогоднее настроение» музейная</w:t>
            </w:r>
            <w:r w:rsidR="009350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для участников СВО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их семей в рамках проекта «Любовь и верность</w:t>
            </w:r>
            <w:r w:rsidR="003E0A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3E0A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два крыла»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января в 15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Е.Ю. Логиновская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Концерт гитарной песни авторов и исполнителей Василия Родина и Елены Мишута</w:t>
            </w:r>
          </w:p>
        </w:tc>
        <w:tc>
          <w:tcPr>
            <w:tcW w:w="1873" w:type="dxa"/>
          </w:tcPr>
          <w:p w:rsidR="0061471E" w:rsidRPr="00CE4176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 января в 16ч</w:t>
            </w:r>
          </w:p>
        </w:tc>
        <w:tc>
          <w:tcPr>
            <w:tcW w:w="2392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М.Д. Ларина </w:t>
            </w:r>
            <w:bookmarkStart w:id="0" w:name="_GoBack"/>
            <w:bookmarkEnd w:id="0"/>
          </w:p>
          <w:p w:rsidR="0061471E" w:rsidRPr="00CE4176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В праздничные дни музей работает с 11 до 16ч</w:t>
            </w:r>
          </w:p>
        </w:tc>
        <w:tc>
          <w:tcPr>
            <w:tcW w:w="1873" w:type="dxa"/>
          </w:tcPr>
          <w:p w:rsidR="0061471E" w:rsidRPr="00CE4176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</w:tcPr>
          <w:p w:rsidR="0061471E" w:rsidRPr="00CE4176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rPr>
          <w:trHeight w:val="696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ематические экскурсии «Новое время</w:t>
            </w:r>
            <w:r w:rsidR="003E0A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3E0A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новые герои» 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14 января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Е.Ю. Логиновская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Е.Я. Жарикова</w:t>
            </w:r>
          </w:p>
        </w:tc>
      </w:tr>
      <w:tr w:rsidR="0061471E" w:rsidTr="00935081">
        <w:trPr>
          <w:trHeight w:val="1355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47" w:type="dxa"/>
          </w:tcPr>
          <w:p w:rsidR="0061471E" w:rsidRDefault="003A00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экскурсия «Непокорённый Ленинград</w:t>
            </w:r>
            <w:r w:rsidR="00CE417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посвящённая полному освобождению Ленинграда от фашистской блокады.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27 января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Е.Н. Труфанова</w:t>
            </w:r>
          </w:p>
        </w:tc>
      </w:tr>
      <w:tr w:rsidR="0061471E" w:rsidTr="00CE4176">
        <w:trPr>
          <w:trHeight w:val="510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E4176">
              <w:rPr>
                <w:rFonts w:ascii="Times New Roman" w:hAnsi="Times New Roman"/>
                <w:sz w:val="24"/>
                <w:szCs w:val="24"/>
              </w:rPr>
              <w:t xml:space="preserve">Обзорные экскурсии по музею </w:t>
            </w:r>
          </w:p>
          <w:p w:rsidR="003E0ADA" w:rsidRDefault="003E0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71E" w:rsidRPr="00080BDC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Доступно по Пушкинской карте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  <w:p w:rsidR="0061471E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Творческие сотрудники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7" w:type="dxa"/>
            <w:vAlign w:val="center"/>
          </w:tcPr>
          <w:p w:rsidR="003E0ADA" w:rsidRDefault="00CE4176" w:rsidP="00CE4176">
            <w:pPr>
              <w:ind w:firstLineChars="31" w:firstLine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067">
              <w:rPr>
                <w:rFonts w:ascii="Times New Roman" w:hAnsi="Times New Roman"/>
                <w:sz w:val="24"/>
                <w:szCs w:val="24"/>
              </w:rPr>
              <w:t>«</w:t>
            </w:r>
            <w:r w:rsidR="00935081">
              <w:rPr>
                <w:rFonts w:ascii="Times New Roman" w:hAnsi="Times New Roman"/>
                <w:sz w:val="24"/>
                <w:szCs w:val="24"/>
              </w:rPr>
              <w:t>Биография</w:t>
            </w:r>
            <w:r w:rsidR="003A0067">
              <w:rPr>
                <w:rFonts w:ascii="Times New Roman" w:hAnsi="Times New Roman"/>
                <w:sz w:val="24"/>
                <w:szCs w:val="24"/>
              </w:rPr>
              <w:t xml:space="preserve"> корабля «Усть-Илимск» в биографии  города», </w:t>
            </w:r>
            <w:r w:rsidR="00935081">
              <w:rPr>
                <w:rFonts w:ascii="Times New Roman" w:hAnsi="Times New Roman"/>
                <w:sz w:val="24"/>
                <w:szCs w:val="24"/>
              </w:rPr>
              <w:t>«История Усть-Илимской</w:t>
            </w:r>
            <w:r w:rsidR="003A0067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  <w:r w:rsidRPr="00CE4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1E" w:rsidRDefault="003A0067" w:rsidP="00CE4176">
            <w:pPr>
              <w:ind w:firstLineChars="31" w:firstLine="74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Доступно по Пушкинской карте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1471E" w:rsidRDefault="0061471E" w:rsidP="00CE4176">
      <w:pPr>
        <w:jc w:val="both"/>
      </w:pPr>
    </w:p>
    <w:sectPr w:rsidR="0061471E" w:rsidSect="0061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85" w:rsidRDefault="00326B85">
      <w:pPr>
        <w:spacing w:line="240" w:lineRule="auto"/>
      </w:pPr>
      <w:r>
        <w:separator/>
      </w:r>
    </w:p>
  </w:endnote>
  <w:endnote w:type="continuationSeparator" w:id="1">
    <w:p w:rsidR="00326B85" w:rsidRDefault="00326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85" w:rsidRDefault="00326B85">
      <w:pPr>
        <w:spacing w:after="0"/>
      </w:pPr>
      <w:r>
        <w:separator/>
      </w:r>
    </w:p>
  </w:footnote>
  <w:footnote w:type="continuationSeparator" w:id="1">
    <w:p w:rsidR="00326B85" w:rsidRDefault="00326B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9C"/>
    <w:rsid w:val="00040877"/>
    <w:rsid w:val="00080BDC"/>
    <w:rsid w:val="001D1EBD"/>
    <w:rsid w:val="00251FDA"/>
    <w:rsid w:val="00326B85"/>
    <w:rsid w:val="003A0067"/>
    <w:rsid w:val="003E0ADA"/>
    <w:rsid w:val="004C12BF"/>
    <w:rsid w:val="005C33A5"/>
    <w:rsid w:val="00605C61"/>
    <w:rsid w:val="0061471E"/>
    <w:rsid w:val="00935081"/>
    <w:rsid w:val="009C28A9"/>
    <w:rsid w:val="009C4259"/>
    <w:rsid w:val="009C701B"/>
    <w:rsid w:val="00A3287E"/>
    <w:rsid w:val="00AF4B6A"/>
    <w:rsid w:val="00B05143"/>
    <w:rsid w:val="00BF36D3"/>
    <w:rsid w:val="00CB47F7"/>
    <w:rsid w:val="00CD4AF0"/>
    <w:rsid w:val="00CE4176"/>
    <w:rsid w:val="00DE42D5"/>
    <w:rsid w:val="00ED24C3"/>
    <w:rsid w:val="00ED330C"/>
    <w:rsid w:val="00F101B3"/>
    <w:rsid w:val="00F5439C"/>
    <w:rsid w:val="020D45E3"/>
    <w:rsid w:val="040258CE"/>
    <w:rsid w:val="0F980F21"/>
    <w:rsid w:val="159B7134"/>
    <w:rsid w:val="289438AA"/>
    <w:rsid w:val="31D47638"/>
    <w:rsid w:val="386D7C8A"/>
    <w:rsid w:val="3C9734B3"/>
    <w:rsid w:val="3F2A3042"/>
    <w:rsid w:val="479C33FC"/>
    <w:rsid w:val="4A805217"/>
    <w:rsid w:val="4EB54119"/>
    <w:rsid w:val="656D1D5A"/>
    <w:rsid w:val="677F07F2"/>
    <w:rsid w:val="6D7F373F"/>
    <w:rsid w:val="70795EB3"/>
    <w:rsid w:val="76F6171E"/>
    <w:rsid w:val="7E5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1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7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4176"/>
    <w:rPr>
      <w:rFonts w:ascii="Calibri" w:eastAsia="Times New Roman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E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176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2025-12-17T06:35:00Z</cp:lastPrinted>
  <dcterms:created xsi:type="dcterms:W3CDTF">2024-12-04T09:29:00Z</dcterms:created>
  <dcterms:modified xsi:type="dcterms:W3CDTF">2026-01-13T07:18:00Z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8421611E4ECB474BBDF70C9AEEFD3C1C_12</vt:lpwstr>
  </property>
</Properties>
</file>