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7B" w:rsidRDefault="00BA6E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ПЛАН  РАБОТЫ</w:t>
      </w:r>
    </w:p>
    <w:p w:rsidR="00D6597B" w:rsidRDefault="00BA6E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МБУК «Краеведческий музей»</w:t>
      </w:r>
    </w:p>
    <w:p w:rsidR="00D6597B" w:rsidRDefault="00BA6E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  март  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4425"/>
        <w:gridCol w:w="2106"/>
        <w:gridCol w:w="2490"/>
      </w:tblGrid>
      <w:tr w:rsidR="00D6597B">
        <w:tc>
          <w:tcPr>
            <w:tcW w:w="757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25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106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490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лица</w:t>
            </w:r>
          </w:p>
        </w:tc>
      </w:tr>
      <w:tr w:rsidR="00D6597B">
        <w:tc>
          <w:tcPr>
            <w:tcW w:w="757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25" w:type="dxa"/>
          </w:tcPr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в</w:t>
            </w:r>
            <w:r>
              <w:rPr>
                <w:rFonts w:ascii="Times New Roman" w:hAnsi="Times New Roman"/>
                <w:sz w:val="24"/>
                <w:szCs w:val="24"/>
              </w:rPr>
              <w:t>ыставк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творческих работ женщин-рукодельниц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«</w:t>
            </w:r>
            <w:r>
              <w:rPr>
                <w:rFonts w:ascii="Times New Roman" w:hAnsi="Times New Roman"/>
                <w:sz w:val="24"/>
                <w:szCs w:val="24"/>
              </w:rPr>
              <w:t>И вновь цветов круговорот</w:t>
            </w:r>
            <w:r>
              <w:rPr>
                <w:rFonts w:ascii="Times New Roman" w:eastAsia="Helvetica" w:hAnsi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06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марта в 17 ч</w:t>
            </w:r>
          </w:p>
        </w:tc>
        <w:tc>
          <w:tcPr>
            <w:tcW w:w="2490" w:type="dxa"/>
          </w:tcPr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 Ступина</w:t>
            </w:r>
          </w:p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С.А. Саенко</w:t>
            </w:r>
          </w:p>
        </w:tc>
      </w:tr>
      <w:tr w:rsidR="00D6597B">
        <w:tc>
          <w:tcPr>
            <w:tcW w:w="757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25" w:type="dxa"/>
          </w:tcPr>
          <w:p w:rsidR="00D6597B" w:rsidRPr="00B908D2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8D2">
              <w:rPr>
                <w:rFonts w:ascii="Times New Roman" w:hAnsi="Times New Roman"/>
                <w:sz w:val="24"/>
                <w:szCs w:val="24"/>
              </w:rPr>
              <w:t>Встреча с матерями и жёнами участников СВО  «Ваша любовь-самый надёжный тыл»</w:t>
            </w:r>
          </w:p>
        </w:tc>
        <w:tc>
          <w:tcPr>
            <w:tcW w:w="2106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м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арта в 15 ч</w:t>
            </w:r>
          </w:p>
        </w:tc>
        <w:tc>
          <w:tcPr>
            <w:tcW w:w="2490" w:type="dxa"/>
          </w:tcPr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.А. Черепанова</w:t>
            </w:r>
          </w:p>
          <w:p w:rsidR="00D6597B" w:rsidRDefault="00D65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597B">
        <w:tc>
          <w:tcPr>
            <w:tcW w:w="757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25" w:type="dxa"/>
          </w:tcPr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Открытие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выставки «Художественные шедевры музея»</w:t>
            </w:r>
          </w:p>
        </w:tc>
        <w:tc>
          <w:tcPr>
            <w:tcW w:w="2106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марта</w:t>
            </w:r>
          </w:p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ч.</w:t>
            </w:r>
          </w:p>
          <w:p w:rsidR="00D6597B" w:rsidRDefault="00D65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</w:tcPr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Н.В. Мишалкина </w:t>
            </w:r>
          </w:p>
        </w:tc>
      </w:tr>
      <w:tr w:rsidR="00D6597B">
        <w:trPr>
          <w:trHeight w:val="1049"/>
        </w:trPr>
        <w:tc>
          <w:tcPr>
            <w:tcW w:w="757" w:type="dxa"/>
          </w:tcPr>
          <w:p w:rsidR="00D6597B" w:rsidRDefault="00D65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D6597B" w:rsidRDefault="00D65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5" w:type="dxa"/>
          </w:tcPr>
          <w:p w:rsidR="00D6597B" w:rsidRDefault="00BA6E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ГДК «Дружба «Илимское кружево»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посвящённая  дню работника культуры</w:t>
            </w:r>
          </w:p>
          <w:p w:rsidR="00D6597B" w:rsidRDefault="00D65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 марта  в 17ч</w:t>
            </w:r>
          </w:p>
        </w:tc>
        <w:tc>
          <w:tcPr>
            <w:tcW w:w="2490" w:type="dxa"/>
          </w:tcPr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.В. Ступина</w:t>
            </w:r>
          </w:p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С.А. Саенко</w:t>
            </w:r>
          </w:p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О.В. Бароненкова</w:t>
            </w:r>
          </w:p>
        </w:tc>
      </w:tr>
      <w:tr w:rsidR="00D6597B">
        <w:trPr>
          <w:trHeight w:val="774"/>
        </w:trPr>
        <w:tc>
          <w:tcPr>
            <w:tcW w:w="757" w:type="dxa"/>
          </w:tcPr>
          <w:p w:rsidR="00D6597B" w:rsidRDefault="00D65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25" w:type="dxa"/>
          </w:tcPr>
          <w:p w:rsidR="00D6597B" w:rsidRDefault="00BA6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50800</wp:posOffset>
                  </wp:positionV>
                  <wp:extent cx="352425" cy="276860"/>
                  <wp:effectExtent l="0" t="0" r="9525" b="8890"/>
                  <wp:wrapSquare wrapText="bothSides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40912" t="37419" r="38686" b="33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экскурсия «Моряки подводники-сила и мощь страны»</w:t>
            </w:r>
          </w:p>
        </w:tc>
        <w:tc>
          <w:tcPr>
            <w:tcW w:w="2106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 марта18ч</w:t>
            </w:r>
          </w:p>
          <w:p w:rsidR="00D6597B" w:rsidRDefault="00D65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</w:tcPr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Е.Ю. Логиновская</w:t>
            </w:r>
          </w:p>
          <w:p w:rsidR="00D6597B" w:rsidRDefault="00BA6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Жарикова</w:t>
            </w:r>
          </w:p>
          <w:p w:rsidR="00D6597B" w:rsidRDefault="00D65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597B" w:rsidRDefault="00D65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597B">
        <w:trPr>
          <w:trHeight w:val="1241"/>
        </w:trPr>
        <w:tc>
          <w:tcPr>
            <w:tcW w:w="757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25" w:type="dxa"/>
          </w:tcPr>
          <w:p w:rsidR="00D6597B" w:rsidRDefault="00BA6E0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50800</wp:posOffset>
                  </wp:positionV>
                  <wp:extent cx="352425" cy="276860"/>
                  <wp:effectExtent l="0" t="0" r="9525" b="8890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40912" t="37419" r="38686" b="33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597B" w:rsidRDefault="00BA6E0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Обзорная экскурсия по музею</w:t>
            </w:r>
          </w:p>
        </w:tc>
        <w:tc>
          <w:tcPr>
            <w:tcW w:w="2106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течение месяца</w:t>
            </w:r>
          </w:p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490" w:type="dxa"/>
          </w:tcPr>
          <w:p w:rsidR="00D6597B" w:rsidRDefault="00BA6E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Экскурсионный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D6597B">
        <w:trPr>
          <w:trHeight w:val="3186"/>
        </w:trPr>
        <w:tc>
          <w:tcPr>
            <w:tcW w:w="757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25" w:type="dxa"/>
          </w:tcPr>
          <w:p w:rsidR="00D6597B" w:rsidRDefault="00BA6E0E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color w:val="C0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50800</wp:posOffset>
                  </wp:positionV>
                  <wp:extent cx="352425" cy="276860"/>
                  <wp:effectExtent l="0" t="0" r="9525" b="889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40912" t="37419" r="38686" b="33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>Тематическая</w:t>
            </w:r>
            <w:r>
              <w:rPr>
                <w:rFonts w:ascii="Times New Roman" w:hAnsi="Times New Roman"/>
                <w:sz w:val="28"/>
              </w:rPr>
              <w:t xml:space="preserve"> экскурсия </w:t>
            </w:r>
            <w:r>
              <w:rPr>
                <w:rFonts w:ascii="Times New Roman" w:hAnsi="Times New Roman"/>
                <w:sz w:val="28"/>
              </w:rPr>
              <w:t>Биография корабля «Усть-Илимск» в истории города»</w:t>
            </w:r>
            <w:r>
              <w:rPr>
                <w:rFonts w:ascii="Times New Roman" w:hAnsi="Times New Roman"/>
                <w:sz w:val="28"/>
              </w:rPr>
              <w:t>История Усть-Илимской ГЭ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», </w:t>
            </w:r>
          </w:p>
          <w:p w:rsidR="00D6597B" w:rsidRDefault="00BA6E0E">
            <w:pPr>
              <w:spacing w:after="0" w:line="23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«Легенды Усть-Илимска»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  «Легендарный Братскгэсстрой»Усть-Илимск. Здесь мечта превратилась в реальность»</w:t>
            </w:r>
            <w:r>
              <w:rPr>
                <w:rFonts w:ascii="Times New Roman" w:hAnsi="Times New Roman"/>
                <w:sz w:val="24"/>
                <w:szCs w:val="24"/>
              </w:rPr>
              <w:t>«Сибирский гидромедведь -Иван Наймушин»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«История Усть-Илимской ГЭС», </w:t>
            </w:r>
          </w:p>
          <w:p w:rsidR="00D6597B" w:rsidRDefault="00D6597B">
            <w:pPr>
              <w:rPr>
                <w:rFonts w:ascii="Times New Roman" w:hAnsi="Times New Roman"/>
                <w:sz w:val="28"/>
              </w:rPr>
            </w:pPr>
          </w:p>
          <w:p w:rsidR="00D6597B" w:rsidRDefault="00D6597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06" w:type="dxa"/>
          </w:tcPr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течение месяца</w:t>
            </w:r>
          </w:p>
          <w:p w:rsidR="00D6597B" w:rsidRDefault="00BA6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 заявкам</w:t>
            </w:r>
          </w:p>
        </w:tc>
        <w:tc>
          <w:tcPr>
            <w:tcW w:w="2490" w:type="dxa"/>
          </w:tcPr>
          <w:p w:rsidR="00D6597B" w:rsidRDefault="00BA6E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Экскурсионный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отдел</w:t>
            </w:r>
          </w:p>
        </w:tc>
      </w:tr>
    </w:tbl>
    <w:p w:rsidR="00D6597B" w:rsidRDefault="00D6597B">
      <w:pPr>
        <w:tabs>
          <w:tab w:val="left" w:pos="5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97B" w:rsidRDefault="00D6597B">
      <w:pPr>
        <w:rPr>
          <w:rFonts w:ascii="Times New Roman" w:hAnsi="Times New Roman"/>
          <w:sz w:val="24"/>
          <w:szCs w:val="24"/>
        </w:rPr>
      </w:pPr>
    </w:p>
    <w:p w:rsidR="00D6597B" w:rsidRDefault="00D6597B"/>
    <w:sectPr w:rsidR="00D6597B" w:rsidSect="00D6597B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E0E" w:rsidRDefault="00BA6E0E">
      <w:pPr>
        <w:spacing w:line="240" w:lineRule="auto"/>
      </w:pPr>
      <w:r>
        <w:separator/>
      </w:r>
    </w:p>
  </w:endnote>
  <w:endnote w:type="continuationSeparator" w:id="1">
    <w:p w:rsidR="00BA6E0E" w:rsidRDefault="00BA6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E0E" w:rsidRDefault="00BA6E0E">
      <w:pPr>
        <w:spacing w:after="0"/>
      </w:pPr>
      <w:r>
        <w:separator/>
      </w:r>
    </w:p>
  </w:footnote>
  <w:footnote w:type="continuationSeparator" w:id="1">
    <w:p w:rsidR="00BA6E0E" w:rsidRDefault="00BA6E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5B1"/>
    <w:rsid w:val="000154C9"/>
    <w:rsid w:val="0002201A"/>
    <w:rsid w:val="00047562"/>
    <w:rsid w:val="000636F3"/>
    <w:rsid w:val="000A3E32"/>
    <w:rsid w:val="000A7525"/>
    <w:rsid w:val="000E4D18"/>
    <w:rsid w:val="00123AC6"/>
    <w:rsid w:val="00177924"/>
    <w:rsid w:val="00195ADE"/>
    <w:rsid w:val="00211139"/>
    <w:rsid w:val="00211422"/>
    <w:rsid w:val="00255CE0"/>
    <w:rsid w:val="00273DF4"/>
    <w:rsid w:val="002A077E"/>
    <w:rsid w:val="002A2248"/>
    <w:rsid w:val="002A5EF7"/>
    <w:rsid w:val="002D63A3"/>
    <w:rsid w:val="002F33D7"/>
    <w:rsid w:val="00303DB5"/>
    <w:rsid w:val="003553D3"/>
    <w:rsid w:val="003751BE"/>
    <w:rsid w:val="00383DDF"/>
    <w:rsid w:val="003D6101"/>
    <w:rsid w:val="003D72EC"/>
    <w:rsid w:val="003F4C24"/>
    <w:rsid w:val="00447DC4"/>
    <w:rsid w:val="004C53BB"/>
    <w:rsid w:val="004D77BD"/>
    <w:rsid w:val="00520A14"/>
    <w:rsid w:val="0053342C"/>
    <w:rsid w:val="005B18AC"/>
    <w:rsid w:val="005C6687"/>
    <w:rsid w:val="005F566D"/>
    <w:rsid w:val="00607346"/>
    <w:rsid w:val="006267E4"/>
    <w:rsid w:val="00640A69"/>
    <w:rsid w:val="006A1705"/>
    <w:rsid w:val="006C743C"/>
    <w:rsid w:val="00742C00"/>
    <w:rsid w:val="007768D8"/>
    <w:rsid w:val="007A5431"/>
    <w:rsid w:val="007B6EEF"/>
    <w:rsid w:val="008235CE"/>
    <w:rsid w:val="00826CD4"/>
    <w:rsid w:val="0084419C"/>
    <w:rsid w:val="00847D4F"/>
    <w:rsid w:val="008A5A81"/>
    <w:rsid w:val="008C5A77"/>
    <w:rsid w:val="0090326B"/>
    <w:rsid w:val="00911B3C"/>
    <w:rsid w:val="00913F3E"/>
    <w:rsid w:val="00946718"/>
    <w:rsid w:val="009643E8"/>
    <w:rsid w:val="009A55B1"/>
    <w:rsid w:val="009C4641"/>
    <w:rsid w:val="00A43A4A"/>
    <w:rsid w:val="00AC51BB"/>
    <w:rsid w:val="00B90117"/>
    <w:rsid w:val="00B908D2"/>
    <w:rsid w:val="00BA6E0E"/>
    <w:rsid w:val="00C402D5"/>
    <w:rsid w:val="00C5654D"/>
    <w:rsid w:val="00CA2096"/>
    <w:rsid w:val="00CC186B"/>
    <w:rsid w:val="00CF3F76"/>
    <w:rsid w:val="00D13801"/>
    <w:rsid w:val="00D27F8C"/>
    <w:rsid w:val="00D316EF"/>
    <w:rsid w:val="00D401F6"/>
    <w:rsid w:val="00D4784D"/>
    <w:rsid w:val="00D6597B"/>
    <w:rsid w:val="00D724C7"/>
    <w:rsid w:val="00D75BB3"/>
    <w:rsid w:val="00D879C9"/>
    <w:rsid w:val="00DA357E"/>
    <w:rsid w:val="00E70854"/>
    <w:rsid w:val="00EE2256"/>
    <w:rsid w:val="00FD0F73"/>
    <w:rsid w:val="04C94CDE"/>
    <w:rsid w:val="2B8C0EA5"/>
    <w:rsid w:val="42D46083"/>
    <w:rsid w:val="495F7ED4"/>
    <w:rsid w:val="507C0074"/>
    <w:rsid w:val="599E455F"/>
    <w:rsid w:val="5EE25475"/>
    <w:rsid w:val="619D294E"/>
    <w:rsid w:val="68ED4571"/>
    <w:rsid w:val="7A4A00E0"/>
    <w:rsid w:val="7F1B4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5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DF3C3-93F5-4209-AABA-EEB0264A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50</cp:revision>
  <cp:lastPrinted>2026-02-05T08:14:00Z</cp:lastPrinted>
  <dcterms:created xsi:type="dcterms:W3CDTF">2024-02-07T05:46:00Z</dcterms:created>
  <dcterms:modified xsi:type="dcterms:W3CDTF">2026-02-25T08:53:00Z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9517F15BB505421DBC9B873D7BA9B225_12</vt:lpwstr>
  </property>
</Properties>
</file>