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85F" w:rsidRDefault="007D185F" w:rsidP="007D185F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План мероприятий </w:t>
      </w:r>
    </w:p>
    <w:p w:rsidR="007D185F" w:rsidRPr="00B173AF" w:rsidRDefault="007D185F" w:rsidP="007D185F">
      <w:pPr>
        <w:spacing w:after="0" w:line="360" w:lineRule="auto"/>
        <w:contextualSpacing/>
        <w:jc w:val="center"/>
        <w:rPr>
          <w:rFonts w:ascii="Times New Roman" w:hAnsi="Times New Roman"/>
          <w:bCs/>
          <w:sz w:val="28"/>
          <w:u w:val="single"/>
        </w:rPr>
      </w:pPr>
      <w:r w:rsidRPr="000B28CA">
        <w:rPr>
          <w:rFonts w:ascii="Times New Roman" w:hAnsi="Times New Roman"/>
          <w:sz w:val="28"/>
        </w:rPr>
        <w:t>МБУК «Краеведческий музей»</w:t>
      </w:r>
      <w:r>
        <w:rPr>
          <w:rFonts w:ascii="Times New Roman" w:hAnsi="Times New Roman"/>
          <w:sz w:val="28"/>
        </w:rPr>
        <w:t xml:space="preserve"> н</w:t>
      </w:r>
      <w:r w:rsidRPr="00B173AF">
        <w:rPr>
          <w:rFonts w:ascii="Times New Roman" w:hAnsi="Times New Roman"/>
          <w:bCs/>
          <w:sz w:val="28"/>
        </w:rPr>
        <w:t>а</w:t>
      </w:r>
      <w:r w:rsidRPr="00B173AF">
        <w:rPr>
          <w:rFonts w:ascii="Times New Roman" w:hAnsi="Times New Roman"/>
          <w:sz w:val="28"/>
        </w:rPr>
        <w:t xml:space="preserve"> ноябрь</w:t>
      </w:r>
      <w:r w:rsidRPr="00B173AF">
        <w:rPr>
          <w:rFonts w:ascii="Times New Roman" w:hAnsi="Times New Roman"/>
          <w:bCs/>
          <w:sz w:val="28"/>
        </w:rPr>
        <w:t>2026г.</w:t>
      </w:r>
    </w:p>
    <w:p w:rsidR="007D185F" w:rsidRPr="00741FB3" w:rsidRDefault="007D185F" w:rsidP="007D185F">
      <w:pPr>
        <w:spacing w:after="0" w:line="360" w:lineRule="auto"/>
        <w:contextualSpacing/>
        <w:rPr>
          <w:rFonts w:ascii="Times New Roman" w:hAnsi="Times New Roman"/>
          <w:b/>
          <w:i/>
          <w:sz w:val="28"/>
        </w:rPr>
      </w:pPr>
    </w:p>
    <w:tbl>
      <w:tblPr>
        <w:tblW w:w="15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985"/>
        <w:gridCol w:w="3235"/>
        <w:gridCol w:w="2835"/>
        <w:gridCol w:w="4136"/>
        <w:gridCol w:w="2607"/>
      </w:tblGrid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205470324"/>
            <w:r w:rsidRPr="00741FB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1FB3">
              <w:rPr>
                <w:rFonts w:ascii="Times New Roman" w:hAnsi="Times New Roman"/>
                <w:b/>
                <w:sz w:val="24"/>
                <w:szCs w:val="24"/>
              </w:rPr>
              <w:t xml:space="preserve">Дата и время проведения 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1FB3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1FB3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1FB3">
              <w:rPr>
                <w:rFonts w:ascii="Times New Roman" w:hAnsi="Times New Roman"/>
                <w:b/>
                <w:sz w:val="24"/>
                <w:szCs w:val="24"/>
              </w:rPr>
              <w:t>Краткое описание/+ указать, если доступно по ПК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41FB3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741FB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1FB3">
              <w:rPr>
                <w:rFonts w:ascii="Times New Roman" w:hAnsi="Times New Roman"/>
                <w:sz w:val="20"/>
                <w:szCs w:val="20"/>
              </w:rPr>
              <w:t>(желательно с контактами для уточнения деталей в случае необходимости)</w:t>
            </w:r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1 ноября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92735" cy="23177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Музейное мероприятие «Почётные люди-земли украшение» с участием Почётных граждан города Усть-Илимска</w:t>
            </w:r>
          </w:p>
          <w:p w:rsidR="007D185F" w:rsidRPr="00741FB3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D185F" w:rsidRPr="00741FB3" w:rsidRDefault="007D185F" w:rsidP="007D185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МБУК «Краеведческий музей». Зал истории города,   экспозиции «Усть-Илимск. Здесь мечта превратилась в реальность» 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Участники мероприятия узнают о Дне Почётного гражданина города Усть-Илимска, получат информацию о том, сколько Почётных граждан в нашем городе, узнают об их вкладе  в создание, развитие и  жизнь города и его градообразующих предприятий. Смогут задать вопросы Почётным гражданам города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Е.Н. Труфанова</w:t>
            </w:r>
          </w:p>
          <w:p w:rsidR="007D185F" w:rsidRPr="00741FB3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Е.Я.Жарикова</w:t>
            </w:r>
            <w:proofErr w:type="spellEnd"/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ноября 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92735" cy="2317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Цикл тематических экскурсий «Почётные граждане города Усть-Илимска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-г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ордость города»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 </w:t>
            </w:r>
            <w:r w:rsidRPr="00AC03DB">
              <w:rPr>
                <w:rFonts w:ascii="Times New Roman" w:hAnsi="Times New Roman"/>
                <w:b/>
                <w:sz w:val="24"/>
                <w:szCs w:val="24"/>
              </w:rPr>
              <w:t>экспозиции «Усть-Илимск. Здесь мечта превратилась в реальность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 заявкам 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Экскурсанты </w:t>
            </w:r>
            <w:r w:rsidRPr="00AC03DB">
              <w:rPr>
                <w:rFonts w:ascii="Times New Roman" w:hAnsi="Times New Roman"/>
                <w:b/>
                <w:sz w:val="24"/>
                <w:szCs w:val="24"/>
              </w:rPr>
              <w:t xml:space="preserve"> получат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C03DB">
              <w:rPr>
                <w:rFonts w:ascii="Times New Roman" w:hAnsi="Times New Roman"/>
                <w:b/>
                <w:sz w:val="24"/>
                <w:szCs w:val="24"/>
              </w:rPr>
              <w:t>информацию о том, сколько Почётных граждан в нашем городе, узнают об их вкладе  в создание, развитие и  жизнь города и его градообразующих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предприятий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Логиновская</w:t>
            </w:r>
            <w:proofErr w:type="spellEnd"/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 ноября 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92735" cy="23177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Тематические экскурсии «Свет и тени прошлого»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Зал  этнографии 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Экскурсия проводится у экспозиции «Негромкий разговор вещей» с проведением мастер- класса по изготовлению  свечи «Времени»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Логиновская</w:t>
            </w:r>
            <w:proofErr w:type="spellEnd"/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24 ноября 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Музыкальный вечер  Танины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Ладоре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МБУК «Краеведческий музей»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7DB8">
              <w:rPr>
                <w:rFonts w:ascii="Times New Roman" w:hAnsi="Times New Roman"/>
                <w:b/>
                <w:sz w:val="24"/>
                <w:szCs w:val="24"/>
              </w:rPr>
              <w:t xml:space="preserve">Музыкальный вечер с участием Танины </w:t>
            </w:r>
            <w:proofErr w:type="spellStart"/>
            <w:r w:rsidRPr="00097DB8">
              <w:rPr>
                <w:rFonts w:ascii="Times New Roman" w:hAnsi="Times New Roman"/>
                <w:b/>
                <w:sz w:val="24"/>
                <w:szCs w:val="24"/>
              </w:rPr>
              <w:t>Ладор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7DB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7DB8">
              <w:rPr>
                <w:rFonts w:ascii="Times New Roman" w:hAnsi="Times New Roman"/>
                <w:b/>
                <w:sz w:val="24"/>
                <w:szCs w:val="24"/>
              </w:rPr>
              <w:t>эксперта программы «Ну-ка все вместе»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Логиновская</w:t>
            </w:r>
            <w:proofErr w:type="spellEnd"/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28 ноября 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Краеведческие чтения-2026</w:t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«Отечество: история, культура, природа, этнос»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Музейные залы</w:t>
            </w:r>
          </w:p>
        </w:tc>
        <w:tc>
          <w:tcPr>
            <w:tcW w:w="4136" w:type="dxa"/>
            <w:shd w:val="clear" w:color="auto" w:fill="auto"/>
            <w:vAlign w:val="center"/>
          </w:tcPr>
          <w:p w:rsidR="007D185F" w:rsidRPr="00097DB8" w:rsidRDefault="007D185F" w:rsidP="007D185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конференции примут участие школьники, педагоги, родители, герои исторических исследований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Е.А. Черепанова</w:t>
            </w:r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течение месяца по заявкам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92735" cy="2317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C03DB">
              <w:rPr>
                <w:rFonts w:ascii="Times New Roman" w:hAnsi="Times New Roman"/>
                <w:b/>
                <w:sz w:val="24"/>
                <w:szCs w:val="24"/>
              </w:rPr>
              <w:t>Тематические экскурсии: «Биография корабля  "Усть-Илимск" в истории города»;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«Боевые артефакты» (об СВО);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«История </w:t>
            </w:r>
            <w:proofErr w:type="spell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Усть-Илимской</w:t>
            </w:r>
            <w:proofErr w:type="spell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ГЭС»;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"Квартира жителя Усть-Илимска периода социализма»;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«Легенды Усть-Илимска»;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«Легендарный </w:t>
            </w:r>
            <w:proofErr w:type="spell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Братскгэсстрой</w:t>
            </w:r>
            <w:proofErr w:type="spell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«Лесная индустрия </w:t>
            </w:r>
            <w:proofErr w:type="spell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Усть-Илима</w:t>
            </w:r>
            <w:proofErr w:type="spell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»; 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«Лесная сказка»;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«Минувших лет живая память» (о Великой Отечественной войне);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«Негромкий разговор вещей»;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Помни имя свое» (</w:t>
            </w:r>
            <w:proofErr w:type="gram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об</w:t>
            </w:r>
            <w:proofErr w:type="gram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Ефимове Викторе Степановиче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узнике концлагеря);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«Сибирский </w:t>
            </w:r>
            <w:proofErr w:type="spell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гидромедведь</w:t>
            </w:r>
            <w:proofErr w:type="spell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 Иван </w:t>
            </w:r>
            <w:proofErr w:type="spellStart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Наймушин</w:t>
            </w:r>
            <w:proofErr w:type="spellEnd"/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«Сокровища сибирской </w:t>
            </w:r>
            <w:r w:rsidRPr="00053E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тайги»;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«Усть-Илимск! Здесь мечта превратилась в реальность»; </w:t>
            </w: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 xml:space="preserve"> «Художественные шедевры музея».</w:t>
            </w:r>
          </w:p>
          <w:p w:rsidR="007D185F" w:rsidRPr="00053E25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6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3E25">
              <w:rPr>
                <w:rFonts w:ascii="Times New Roman" w:hAnsi="Times New Roman"/>
                <w:b/>
                <w:sz w:val="24"/>
                <w:szCs w:val="24"/>
              </w:rPr>
              <w:t>Все тематические экскурсии проходят в рамках программы «Культура для школьников», доступны по Пушкинской карте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Логиновская</w:t>
            </w:r>
            <w:proofErr w:type="spellEnd"/>
          </w:p>
        </w:tc>
      </w:tr>
      <w:tr w:rsidR="007D185F" w:rsidRPr="00741FB3" w:rsidTr="00F275B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35" w:type="dxa"/>
            <w:shd w:val="clear" w:color="auto" w:fill="auto"/>
            <w:vAlign w:val="center"/>
          </w:tcPr>
          <w:p w:rsidR="007D185F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6" w:type="dxa"/>
            <w:shd w:val="clear" w:color="auto" w:fill="auto"/>
            <w:vAlign w:val="center"/>
          </w:tcPr>
          <w:p w:rsidR="007D185F" w:rsidRPr="00053E25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 w:rsidR="007D185F" w:rsidRPr="00741FB3" w:rsidRDefault="007D185F" w:rsidP="00F275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:rsidR="007D185F" w:rsidRDefault="007D185F" w:rsidP="007D185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E55FD" w:rsidRDefault="004E55FD"/>
    <w:sectPr w:rsidR="004E55FD" w:rsidSect="007D18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D185F"/>
    <w:rsid w:val="004E55FD"/>
    <w:rsid w:val="007D1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2026-10-14T04:01:00Z</dcterms:created>
  <dcterms:modified xsi:type="dcterms:W3CDTF">2026-10-14T04:08:00Z</dcterms:modified>
</cp:coreProperties>
</file>